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B0FB" w14:textId="75184D77" w:rsidR="00786470" w:rsidRPr="006578EE" w:rsidRDefault="002D2F59">
      <w:pPr>
        <w:rPr>
          <w:b/>
          <w:bCs/>
          <w:sz w:val="28"/>
          <w:szCs w:val="28"/>
        </w:rPr>
      </w:pPr>
      <w:r w:rsidRPr="006578EE">
        <w:rPr>
          <w:b/>
          <w:bCs/>
          <w:sz w:val="28"/>
          <w:szCs w:val="28"/>
        </w:rPr>
        <w:t>‘GET UP AND DANCE’</w:t>
      </w:r>
      <w:r w:rsidR="005E0D20">
        <w:rPr>
          <w:b/>
          <w:bCs/>
          <w:sz w:val="28"/>
          <w:szCs w:val="28"/>
        </w:rPr>
        <w:tab/>
        <w:t xml:space="preserve">THE ARENA </w:t>
      </w:r>
      <w:r w:rsidR="005E0D20">
        <w:rPr>
          <w:b/>
          <w:bCs/>
          <w:sz w:val="28"/>
          <w:szCs w:val="28"/>
        </w:rPr>
        <w:tab/>
      </w:r>
      <w:r w:rsidR="005E0D20">
        <w:rPr>
          <w:b/>
          <w:bCs/>
          <w:sz w:val="28"/>
          <w:szCs w:val="28"/>
        </w:rPr>
        <w:tab/>
        <w:t>DATE:</w:t>
      </w:r>
      <w:r w:rsidR="00A81BF3">
        <w:rPr>
          <w:b/>
          <w:bCs/>
          <w:sz w:val="28"/>
          <w:szCs w:val="28"/>
        </w:rPr>
        <w:t xml:space="preserve">  </w:t>
      </w:r>
      <w:r w:rsidR="00755966">
        <w:rPr>
          <w:b/>
          <w:bCs/>
          <w:sz w:val="28"/>
          <w:szCs w:val="28"/>
        </w:rPr>
        <w:t>FRIDAY 24 MAY 2024</w:t>
      </w:r>
    </w:p>
    <w:p w14:paraId="785130A7" w14:textId="6124D9EA" w:rsidR="002D2F59" w:rsidRDefault="002D2F59" w:rsidP="00B85172">
      <w:pPr>
        <w:spacing w:after="0"/>
        <w:rPr>
          <w:sz w:val="24"/>
          <w:szCs w:val="24"/>
        </w:rPr>
      </w:pPr>
      <w:r w:rsidRPr="00DC2FD0">
        <w:rPr>
          <w:sz w:val="24"/>
          <w:szCs w:val="24"/>
        </w:rPr>
        <w:t>The WSW SSP will be hosting ‘Get Up and Dance’ – a celebration of dance/drama performed by local primary children across the partnership.</w:t>
      </w:r>
      <w:r w:rsidR="00E23ECA">
        <w:rPr>
          <w:sz w:val="24"/>
          <w:szCs w:val="24"/>
        </w:rPr>
        <w:t xml:space="preserve">  </w:t>
      </w:r>
      <w:r w:rsidRPr="00DC2FD0">
        <w:rPr>
          <w:sz w:val="24"/>
          <w:szCs w:val="24"/>
        </w:rPr>
        <w:t xml:space="preserve">The aim is to get as many </w:t>
      </w:r>
      <w:r w:rsidR="006578EE" w:rsidRPr="00DC2FD0">
        <w:rPr>
          <w:sz w:val="24"/>
          <w:szCs w:val="24"/>
        </w:rPr>
        <w:t xml:space="preserve">young people </w:t>
      </w:r>
      <w:r w:rsidRPr="00DC2FD0">
        <w:rPr>
          <w:sz w:val="24"/>
          <w:szCs w:val="24"/>
        </w:rPr>
        <w:t>involved as possible and show that they can have great fun sharing their performances in front of a live audience.</w:t>
      </w:r>
    </w:p>
    <w:p w14:paraId="7EB0543D" w14:textId="77777777" w:rsidR="00650626" w:rsidRPr="00DC2FD0" w:rsidRDefault="00650626" w:rsidP="00B85172">
      <w:pPr>
        <w:spacing w:after="0"/>
        <w:rPr>
          <w:sz w:val="24"/>
          <w:szCs w:val="24"/>
        </w:rPr>
      </w:pPr>
    </w:p>
    <w:p w14:paraId="63A3ED64" w14:textId="1CC011DE" w:rsidR="002D2F59" w:rsidRDefault="002D2F59" w:rsidP="00B85172">
      <w:pPr>
        <w:spacing w:after="0"/>
        <w:rPr>
          <w:sz w:val="24"/>
          <w:szCs w:val="24"/>
        </w:rPr>
      </w:pPr>
      <w:r w:rsidRPr="00DC2FD0">
        <w:rPr>
          <w:sz w:val="24"/>
          <w:szCs w:val="24"/>
        </w:rPr>
        <w:t>Each participating school will be responsible for devising their piece of dance/drama</w:t>
      </w:r>
      <w:r w:rsidR="00017A8B" w:rsidRPr="00DC2FD0">
        <w:rPr>
          <w:sz w:val="24"/>
          <w:szCs w:val="24"/>
        </w:rPr>
        <w:t xml:space="preserve"> of no</w:t>
      </w:r>
      <w:r w:rsidR="00450201">
        <w:rPr>
          <w:sz w:val="24"/>
          <w:szCs w:val="24"/>
        </w:rPr>
        <w:t>t</w:t>
      </w:r>
      <w:r w:rsidR="00017A8B" w:rsidRPr="00DC2FD0">
        <w:rPr>
          <w:sz w:val="24"/>
          <w:szCs w:val="24"/>
        </w:rPr>
        <w:t xml:space="preserve"> more than </w:t>
      </w:r>
      <w:r w:rsidRPr="00DC2FD0">
        <w:rPr>
          <w:sz w:val="24"/>
          <w:szCs w:val="24"/>
        </w:rPr>
        <w:t>5 minutes duration – including putting together the music for the piece.</w:t>
      </w:r>
      <w:r w:rsidR="00150792">
        <w:rPr>
          <w:sz w:val="24"/>
          <w:szCs w:val="24"/>
        </w:rPr>
        <w:t xml:space="preserve">  </w:t>
      </w:r>
      <w:r w:rsidRPr="00DC2FD0">
        <w:rPr>
          <w:sz w:val="24"/>
          <w:szCs w:val="24"/>
        </w:rPr>
        <w:t xml:space="preserve">However, to make this as stress free as possible for teachers involved, we can possibly </w:t>
      </w:r>
      <w:r w:rsidR="00495B5C">
        <w:rPr>
          <w:sz w:val="24"/>
          <w:szCs w:val="24"/>
        </w:rPr>
        <w:t xml:space="preserve">sign-post you to </w:t>
      </w:r>
      <w:r w:rsidRPr="00DC2FD0">
        <w:rPr>
          <w:sz w:val="24"/>
          <w:szCs w:val="24"/>
        </w:rPr>
        <w:t>the following support:</w:t>
      </w:r>
    </w:p>
    <w:p w14:paraId="4B738FC5" w14:textId="4529E020" w:rsidR="002D2F59" w:rsidRPr="00DC2FD0" w:rsidRDefault="002D2F59" w:rsidP="00B851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C2FD0">
        <w:rPr>
          <w:sz w:val="24"/>
          <w:szCs w:val="24"/>
        </w:rPr>
        <w:t>Dance workshops</w:t>
      </w:r>
    </w:p>
    <w:p w14:paraId="648BF754" w14:textId="307306B3" w:rsidR="002D2F59" w:rsidRPr="00DC2FD0" w:rsidRDefault="002D2F59" w:rsidP="00B851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C2FD0">
        <w:rPr>
          <w:sz w:val="24"/>
          <w:szCs w:val="24"/>
        </w:rPr>
        <w:t>Zoom video feed-back</w:t>
      </w:r>
    </w:p>
    <w:p w14:paraId="4BFFC6C5" w14:textId="11A7BDA1" w:rsidR="002D2F59" w:rsidRPr="00DC2FD0" w:rsidRDefault="002D2F59" w:rsidP="00B851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C2FD0">
        <w:rPr>
          <w:sz w:val="24"/>
          <w:szCs w:val="24"/>
        </w:rPr>
        <w:t>Choreographic ideas to help structure your piece</w:t>
      </w:r>
    </w:p>
    <w:p w14:paraId="66F2E885" w14:textId="6CD97195" w:rsidR="002D2F59" w:rsidRDefault="002D2F59" w:rsidP="00B851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C2FD0">
        <w:rPr>
          <w:sz w:val="24"/>
          <w:szCs w:val="24"/>
        </w:rPr>
        <w:t>Music editing</w:t>
      </w:r>
    </w:p>
    <w:p w14:paraId="2695B225" w14:textId="77777777" w:rsidR="00B85172" w:rsidRDefault="00B85172" w:rsidP="00B85172">
      <w:pPr>
        <w:pStyle w:val="ListParagraph"/>
        <w:spacing w:after="0"/>
        <w:rPr>
          <w:sz w:val="24"/>
          <w:szCs w:val="24"/>
        </w:rPr>
      </w:pPr>
    </w:p>
    <w:p w14:paraId="19F7CB40" w14:textId="79AB6F11" w:rsidR="00BB69DA" w:rsidRDefault="00B96DD5" w:rsidP="00B85172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BB69DA">
        <w:rPr>
          <w:sz w:val="24"/>
          <w:szCs w:val="24"/>
        </w:rPr>
        <w:t>ontact Jenny Williams</w:t>
      </w:r>
      <w:r w:rsidR="00482D94">
        <w:rPr>
          <w:sz w:val="24"/>
          <w:szCs w:val="24"/>
        </w:rPr>
        <w:t xml:space="preserve"> at </w:t>
      </w:r>
      <w:hyperlink r:id="rId5" w:history="1">
        <w:r w:rsidR="00FE0348" w:rsidRPr="000F5647">
          <w:rPr>
            <w:rStyle w:val="Hyperlink"/>
            <w:sz w:val="24"/>
            <w:szCs w:val="24"/>
          </w:rPr>
          <w:t>Jennifer.Williams@theregisschool.co.uk</w:t>
        </w:r>
      </w:hyperlink>
      <w:r>
        <w:rPr>
          <w:sz w:val="24"/>
          <w:szCs w:val="24"/>
        </w:rPr>
        <w:t xml:space="preserve">, who will endeavour to connect you to the help you require.  </w:t>
      </w:r>
      <w:r w:rsidR="00DF49DB" w:rsidRPr="00685332">
        <w:rPr>
          <w:b/>
          <w:bCs/>
          <w:sz w:val="24"/>
          <w:szCs w:val="24"/>
        </w:rPr>
        <w:t>(</w:t>
      </w:r>
      <w:r w:rsidRPr="00685332">
        <w:rPr>
          <w:b/>
          <w:bCs/>
          <w:sz w:val="24"/>
          <w:szCs w:val="24"/>
        </w:rPr>
        <w:t>Ple</w:t>
      </w:r>
      <w:r w:rsidR="006C2C84" w:rsidRPr="00685332">
        <w:rPr>
          <w:b/>
          <w:bCs/>
          <w:sz w:val="24"/>
          <w:szCs w:val="24"/>
        </w:rPr>
        <w:t xml:space="preserve">ase be aware that </w:t>
      </w:r>
      <w:r w:rsidR="00495B5C" w:rsidRPr="00685332">
        <w:rPr>
          <w:b/>
          <w:bCs/>
          <w:sz w:val="24"/>
          <w:szCs w:val="24"/>
        </w:rPr>
        <w:t xml:space="preserve">the SSP </w:t>
      </w:r>
      <w:r w:rsidR="003D759E">
        <w:rPr>
          <w:b/>
          <w:bCs/>
          <w:sz w:val="24"/>
          <w:szCs w:val="24"/>
        </w:rPr>
        <w:t>will be signposting only and will</w:t>
      </w:r>
      <w:r w:rsidR="0087437E" w:rsidRPr="00685332">
        <w:rPr>
          <w:b/>
          <w:bCs/>
          <w:sz w:val="24"/>
          <w:szCs w:val="24"/>
        </w:rPr>
        <w:t xml:space="preserve"> not </w:t>
      </w:r>
      <w:r w:rsidR="003D759E">
        <w:rPr>
          <w:b/>
          <w:bCs/>
          <w:sz w:val="24"/>
          <w:szCs w:val="24"/>
        </w:rPr>
        <w:t xml:space="preserve">be </w:t>
      </w:r>
      <w:r w:rsidR="0087437E" w:rsidRPr="00685332">
        <w:rPr>
          <w:b/>
          <w:bCs/>
          <w:sz w:val="24"/>
          <w:szCs w:val="24"/>
        </w:rPr>
        <w:t xml:space="preserve">responsible for any fee incurred </w:t>
      </w:r>
      <w:r w:rsidR="00734F88">
        <w:rPr>
          <w:b/>
          <w:bCs/>
          <w:sz w:val="24"/>
          <w:szCs w:val="24"/>
        </w:rPr>
        <w:t>between your school and any</w:t>
      </w:r>
      <w:r w:rsidR="006C2C84" w:rsidRPr="00685332">
        <w:rPr>
          <w:b/>
          <w:bCs/>
          <w:sz w:val="24"/>
          <w:szCs w:val="24"/>
        </w:rPr>
        <w:t xml:space="preserve"> outside agencies</w:t>
      </w:r>
      <w:r w:rsidR="00DF49DB" w:rsidRPr="00685332">
        <w:rPr>
          <w:b/>
          <w:bCs/>
          <w:sz w:val="24"/>
          <w:szCs w:val="24"/>
        </w:rPr>
        <w:t>.)</w:t>
      </w:r>
    </w:p>
    <w:p w14:paraId="5A8CB0D8" w14:textId="77777777" w:rsidR="00FE3E18" w:rsidRPr="00BB69DA" w:rsidRDefault="00FE3E18" w:rsidP="00B85172">
      <w:pPr>
        <w:spacing w:after="0"/>
        <w:rPr>
          <w:sz w:val="24"/>
          <w:szCs w:val="24"/>
        </w:rPr>
      </w:pPr>
    </w:p>
    <w:p w14:paraId="75C8D84A" w14:textId="2F4F4644" w:rsidR="006578EE" w:rsidRDefault="006578EE" w:rsidP="00B85172">
      <w:pPr>
        <w:spacing w:after="0"/>
        <w:rPr>
          <w:sz w:val="24"/>
          <w:szCs w:val="24"/>
        </w:rPr>
      </w:pPr>
      <w:r w:rsidRPr="00DC2FD0">
        <w:rPr>
          <w:sz w:val="24"/>
          <w:szCs w:val="24"/>
        </w:rPr>
        <w:t>Each school can choose their own theme, for which we would require a short written description – but we have listed a few ideas below:</w:t>
      </w:r>
    </w:p>
    <w:p w14:paraId="1BDF38DA" w14:textId="2310CABD" w:rsidR="006578EE" w:rsidRPr="00DC2FD0" w:rsidRDefault="006578EE" w:rsidP="00B8517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C2FD0">
        <w:rPr>
          <w:sz w:val="24"/>
          <w:szCs w:val="24"/>
        </w:rPr>
        <w:t>Art in Motion – using famous artwork as inspiration – bring it alive through movement</w:t>
      </w:r>
    </w:p>
    <w:p w14:paraId="1416C247" w14:textId="6AAB15BB" w:rsidR="006578EE" w:rsidRPr="00DC2FD0" w:rsidRDefault="006578EE" w:rsidP="00B8517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C2FD0">
        <w:rPr>
          <w:sz w:val="24"/>
          <w:szCs w:val="24"/>
        </w:rPr>
        <w:t>Heroes and Villains</w:t>
      </w:r>
    </w:p>
    <w:p w14:paraId="36B74FA6" w14:textId="0EA2F37D" w:rsidR="006578EE" w:rsidRDefault="006578EE" w:rsidP="00B8517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C2FD0">
        <w:rPr>
          <w:sz w:val="24"/>
          <w:szCs w:val="24"/>
        </w:rPr>
        <w:t>Happiness is ……..</w:t>
      </w:r>
    </w:p>
    <w:p w14:paraId="5CA9565C" w14:textId="55CC0014" w:rsidR="00425263" w:rsidRPr="00DC2FD0" w:rsidRDefault="0094170D" w:rsidP="00B8517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Topic related piece</w:t>
      </w:r>
    </w:p>
    <w:p w14:paraId="124027B5" w14:textId="3C313611" w:rsidR="006578EE" w:rsidRDefault="006578EE" w:rsidP="00B85172">
      <w:pPr>
        <w:spacing w:after="0"/>
        <w:ind w:firstLine="360"/>
        <w:rPr>
          <w:sz w:val="24"/>
          <w:szCs w:val="24"/>
        </w:rPr>
      </w:pPr>
      <w:r w:rsidRPr="00DC2FD0">
        <w:rPr>
          <w:sz w:val="24"/>
          <w:szCs w:val="24"/>
        </w:rPr>
        <w:t>The list could be endless !</w:t>
      </w:r>
      <w:r w:rsidR="003E2AEB">
        <w:rPr>
          <w:sz w:val="24"/>
          <w:szCs w:val="24"/>
        </w:rPr>
        <w:t xml:space="preserve"> </w:t>
      </w:r>
    </w:p>
    <w:p w14:paraId="7F7EB6CD" w14:textId="77777777" w:rsidR="00FE3E18" w:rsidRDefault="00FE3E18" w:rsidP="00B85172">
      <w:pPr>
        <w:spacing w:after="0"/>
        <w:ind w:firstLine="360"/>
        <w:rPr>
          <w:sz w:val="24"/>
          <w:szCs w:val="24"/>
        </w:rPr>
      </w:pPr>
    </w:p>
    <w:p w14:paraId="1A451F63" w14:textId="3155D743" w:rsidR="003E2AEB" w:rsidRDefault="003E2AEB" w:rsidP="00B85172">
      <w:pPr>
        <w:spacing w:after="0"/>
        <w:rPr>
          <w:sz w:val="24"/>
          <w:szCs w:val="24"/>
        </w:rPr>
      </w:pPr>
      <w:r>
        <w:rPr>
          <w:sz w:val="24"/>
          <w:szCs w:val="24"/>
        </w:rPr>
        <w:t>An overall winn</w:t>
      </w:r>
      <w:r w:rsidR="00214E73">
        <w:rPr>
          <w:sz w:val="24"/>
          <w:szCs w:val="24"/>
        </w:rPr>
        <w:t>er will be chosen from each age category (Y1-3) (Y4-6)</w:t>
      </w:r>
      <w:r w:rsidR="00A0728F">
        <w:rPr>
          <w:sz w:val="24"/>
          <w:szCs w:val="24"/>
        </w:rPr>
        <w:t>.  Awards will also be given to</w:t>
      </w:r>
      <w:r w:rsidR="00B00D91">
        <w:rPr>
          <w:sz w:val="24"/>
          <w:szCs w:val="24"/>
        </w:rPr>
        <w:t xml:space="preserve"> schools gaining the highest scores in the following categories:</w:t>
      </w:r>
    </w:p>
    <w:p w14:paraId="591BF8C8" w14:textId="3A79D3CC" w:rsidR="00B00D91" w:rsidRDefault="00B00D91" w:rsidP="00B8517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Choreography</w:t>
      </w:r>
    </w:p>
    <w:p w14:paraId="2F69F270" w14:textId="0AD5AA5A" w:rsidR="00B00D91" w:rsidRDefault="00B00D91" w:rsidP="00B8517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Drama skills</w:t>
      </w:r>
    </w:p>
    <w:p w14:paraId="6D4EAFE7" w14:textId="491FECB7" w:rsidR="00B00D91" w:rsidRDefault="001909A1" w:rsidP="00B8517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Concept interpretation</w:t>
      </w:r>
    </w:p>
    <w:p w14:paraId="029BB344" w14:textId="7121A3A4" w:rsidR="001909A1" w:rsidRDefault="001909A1" w:rsidP="00B8517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Performance skills</w:t>
      </w:r>
    </w:p>
    <w:p w14:paraId="4EDC6993" w14:textId="7834450E" w:rsidR="001909A1" w:rsidRDefault="001909A1" w:rsidP="00B8517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Staging</w:t>
      </w:r>
    </w:p>
    <w:p w14:paraId="21114186" w14:textId="3F349990" w:rsidR="001909A1" w:rsidRDefault="001909A1" w:rsidP="00B8517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Costume (including Hair/Make-up)</w:t>
      </w:r>
      <w:r w:rsidR="0093379E">
        <w:rPr>
          <w:sz w:val="24"/>
          <w:szCs w:val="24"/>
        </w:rPr>
        <w:t xml:space="preserve">  </w:t>
      </w:r>
      <w:r w:rsidR="0093379E" w:rsidRPr="0093379E">
        <w:rPr>
          <w:b/>
          <w:bCs/>
          <w:sz w:val="24"/>
          <w:szCs w:val="24"/>
          <w:u w:val="single"/>
        </w:rPr>
        <w:t>Costume preferable but not obligatory</w:t>
      </w:r>
    </w:p>
    <w:p w14:paraId="61FE16D0" w14:textId="77777777" w:rsidR="00FE3E18" w:rsidRPr="00B00D91" w:rsidRDefault="00FE3E18" w:rsidP="00FE3E18">
      <w:pPr>
        <w:pStyle w:val="ListParagraph"/>
        <w:spacing w:after="0"/>
        <w:rPr>
          <w:sz w:val="24"/>
          <w:szCs w:val="24"/>
        </w:rPr>
      </w:pPr>
    </w:p>
    <w:p w14:paraId="6941416D" w14:textId="7795DFF0" w:rsidR="006578EE" w:rsidRDefault="006578EE" w:rsidP="00B85172">
      <w:pPr>
        <w:spacing w:after="0"/>
        <w:rPr>
          <w:sz w:val="24"/>
          <w:szCs w:val="24"/>
        </w:rPr>
      </w:pPr>
      <w:r w:rsidRPr="00DC2FD0">
        <w:rPr>
          <w:sz w:val="24"/>
          <w:szCs w:val="24"/>
        </w:rPr>
        <w:t>We really hope that you will want to be part of this initiative – and if so, please complete the enclosed Entry Form</w:t>
      </w:r>
      <w:r w:rsidR="00017A8B" w:rsidRPr="00DC2FD0">
        <w:rPr>
          <w:sz w:val="24"/>
          <w:szCs w:val="24"/>
        </w:rPr>
        <w:t>.  We have also enclosed a draft letter for your parents/carers</w:t>
      </w:r>
      <w:r w:rsidR="00D26438">
        <w:rPr>
          <w:sz w:val="24"/>
          <w:szCs w:val="24"/>
        </w:rPr>
        <w:t>.</w:t>
      </w:r>
    </w:p>
    <w:p w14:paraId="39B578CE" w14:textId="77777777" w:rsidR="005151D7" w:rsidRPr="00DC2FD0" w:rsidRDefault="005151D7" w:rsidP="00B85172">
      <w:pPr>
        <w:spacing w:after="0"/>
        <w:rPr>
          <w:sz w:val="24"/>
          <w:szCs w:val="24"/>
        </w:rPr>
      </w:pPr>
    </w:p>
    <w:p w14:paraId="0BDDD555" w14:textId="736D64EF" w:rsidR="00017A8B" w:rsidRPr="00DC2FD0" w:rsidRDefault="00017A8B" w:rsidP="00B85172">
      <w:pPr>
        <w:spacing w:after="0"/>
        <w:rPr>
          <w:b/>
          <w:bCs/>
          <w:sz w:val="24"/>
          <w:szCs w:val="24"/>
        </w:rPr>
      </w:pPr>
      <w:r w:rsidRPr="00DC2FD0">
        <w:rPr>
          <w:sz w:val="24"/>
          <w:szCs w:val="24"/>
        </w:rPr>
        <w:t xml:space="preserve">Should you require any more information please don’t hesitate to get in touch – but in the meanwhile …… </w:t>
      </w:r>
      <w:r w:rsidR="00FE3E18">
        <w:rPr>
          <w:b/>
          <w:bCs/>
          <w:sz w:val="24"/>
          <w:szCs w:val="24"/>
        </w:rPr>
        <w:t>‘GET UP AND DANCE</w:t>
      </w:r>
      <w:r w:rsidR="005151D7">
        <w:rPr>
          <w:b/>
          <w:bCs/>
          <w:sz w:val="24"/>
          <w:szCs w:val="24"/>
        </w:rPr>
        <w:t>’!</w:t>
      </w:r>
    </w:p>
    <w:p w14:paraId="45526BB0" w14:textId="77777777" w:rsidR="00017A8B" w:rsidRPr="00DC2FD0" w:rsidRDefault="00017A8B" w:rsidP="00B85172">
      <w:pPr>
        <w:spacing w:after="0"/>
        <w:rPr>
          <w:b/>
          <w:bCs/>
          <w:sz w:val="24"/>
          <w:szCs w:val="24"/>
        </w:rPr>
      </w:pPr>
    </w:p>
    <w:p w14:paraId="6725157F" w14:textId="77777777" w:rsidR="00017A8B" w:rsidRDefault="00017A8B" w:rsidP="00B85172">
      <w:pPr>
        <w:spacing w:after="0"/>
        <w:rPr>
          <w:b/>
          <w:bCs/>
          <w:sz w:val="24"/>
          <w:szCs w:val="24"/>
        </w:rPr>
      </w:pPr>
    </w:p>
    <w:sectPr w:rsidR="00017A8B" w:rsidSect="00FE3E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ABA"/>
    <w:multiLevelType w:val="hybridMultilevel"/>
    <w:tmpl w:val="DA5C74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52C"/>
    <w:multiLevelType w:val="hybridMultilevel"/>
    <w:tmpl w:val="FDCE86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2252B"/>
    <w:multiLevelType w:val="hybridMultilevel"/>
    <w:tmpl w:val="454E4D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93EB3"/>
    <w:multiLevelType w:val="hybridMultilevel"/>
    <w:tmpl w:val="20DE51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5239"/>
    <w:multiLevelType w:val="hybridMultilevel"/>
    <w:tmpl w:val="3FB095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840501">
    <w:abstractNumId w:val="3"/>
  </w:num>
  <w:num w:numId="2" w16cid:durableId="2120877002">
    <w:abstractNumId w:val="1"/>
  </w:num>
  <w:num w:numId="3" w16cid:durableId="1431003212">
    <w:abstractNumId w:val="0"/>
  </w:num>
  <w:num w:numId="4" w16cid:durableId="1064453583">
    <w:abstractNumId w:val="4"/>
  </w:num>
  <w:num w:numId="5" w16cid:durableId="796527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59"/>
    <w:rsid w:val="00017A8B"/>
    <w:rsid w:val="00150792"/>
    <w:rsid w:val="001909A1"/>
    <w:rsid w:val="00214E73"/>
    <w:rsid w:val="002D2F59"/>
    <w:rsid w:val="00352431"/>
    <w:rsid w:val="003D759E"/>
    <w:rsid w:val="003E2AEB"/>
    <w:rsid w:val="00425263"/>
    <w:rsid w:val="00450201"/>
    <w:rsid w:val="00482D94"/>
    <w:rsid w:val="00495B5C"/>
    <w:rsid w:val="005151D7"/>
    <w:rsid w:val="005D57B7"/>
    <w:rsid w:val="005E0D20"/>
    <w:rsid w:val="00650626"/>
    <w:rsid w:val="006578EE"/>
    <w:rsid w:val="00680ADA"/>
    <w:rsid w:val="00685332"/>
    <w:rsid w:val="006C2C84"/>
    <w:rsid w:val="00734F88"/>
    <w:rsid w:val="007529A8"/>
    <w:rsid w:val="00755966"/>
    <w:rsid w:val="00786470"/>
    <w:rsid w:val="007A65ED"/>
    <w:rsid w:val="007B6267"/>
    <w:rsid w:val="0087437E"/>
    <w:rsid w:val="0093379E"/>
    <w:rsid w:val="0094170D"/>
    <w:rsid w:val="00A0728F"/>
    <w:rsid w:val="00A81BF3"/>
    <w:rsid w:val="00B00D91"/>
    <w:rsid w:val="00B14995"/>
    <w:rsid w:val="00B6613E"/>
    <w:rsid w:val="00B85172"/>
    <w:rsid w:val="00B96DD5"/>
    <w:rsid w:val="00BB69DA"/>
    <w:rsid w:val="00C062F1"/>
    <w:rsid w:val="00D26438"/>
    <w:rsid w:val="00D83A88"/>
    <w:rsid w:val="00D97F7C"/>
    <w:rsid w:val="00DC2FD0"/>
    <w:rsid w:val="00DF49DB"/>
    <w:rsid w:val="00E23ECA"/>
    <w:rsid w:val="00EF52FC"/>
    <w:rsid w:val="00F60A41"/>
    <w:rsid w:val="00FE0348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F343"/>
  <w15:chartTrackingRefBased/>
  <w15:docId w15:val="{91767135-620A-4EFD-AD23-12EE4F1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Williams@theregis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Williams</dc:creator>
  <cp:keywords/>
  <dc:description/>
  <cp:lastModifiedBy>Jennifer Williams</cp:lastModifiedBy>
  <cp:revision>40</cp:revision>
  <dcterms:created xsi:type="dcterms:W3CDTF">2023-10-14T12:29:00Z</dcterms:created>
  <dcterms:modified xsi:type="dcterms:W3CDTF">2023-10-29T12:21:00Z</dcterms:modified>
</cp:coreProperties>
</file>